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F875" w14:textId="77777777" w:rsidR="00604E64" w:rsidRPr="00D21E02" w:rsidRDefault="0008244F" w:rsidP="00D21E02">
      <w:pPr>
        <w:tabs>
          <w:tab w:val="center" w:pos="4512"/>
        </w:tabs>
        <w:spacing w:after="218" w:line="312" w:lineRule="auto"/>
        <w:ind w:left="36" w:hanging="36"/>
        <w:jc w:val="both"/>
        <w:rPr>
          <w:rFonts w:ascii="Arial" w:hAnsi="Arial" w:cs="Arial"/>
          <w:lang w:val="en-GB"/>
        </w:rPr>
      </w:pPr>
      <w:r w:rsidRPr="005D13B0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402FB432" wp14:editId="0120A827">
            <wp:simplePos x="0" y="0"/>
            <wp:positionH relativeFrom="column">
              <wp:posOffset>5117465</wp:posOffset>
            </wp:positionH>
            <wp:positionV relativeFrom="paragraph">
              <wp:posOffset>-71120</wp:posOffset>
            </wp:positionV>
            <wp:extent cx="1540510" cy="468630"/>
            <wp:effectExtent l="0" t="0" r="0" b="0"/>
            <wp:wrapTight wrapText="bothSides">
              <wp:wrapPolygon edited="0">
                <wp:start x="0" y="0"/>
                <wp:lineTo x="0" y="21073"/>
                <wp:lineTo x="21369" y="21073"/>
                <wp:lineTo x="2136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8CF" w:rsidRPr="005D13B0">
        <w:rPr>
          <w:rFonts w:ascii="Arial" w:hAnsi="Arial" w:cs="Arial"/>
          <w:lang w:val="en-GB"/>
        </w:rPr>
        <w:tab/>
      </w:r>
    </w:p>
    <w:p w14:paraId="24C85ACD" w14:textId="77777777" w:rsidR="004768CF" w:rsidRPr="00DA1C8D" w:rsidRDefault="004768CF" w:rsidP="00D21E02">
      <w:pPr>
        <w:tabs>
          <w:tab w:val="center" w:pos="4512"/>
        </w:tabs>
        <w:spacing w:after="218" w:line="312" w:lineRule="auto"/>
        <w:ind w:left="36" w:hanging="36"/>
        <w:rPr>
          <w:rFonts w:ascii="Arial" w:hAnsi="Arial" w:cs="Arial"/>
          <w:sz w:val="36"/>
          <w:lang w:val="en-GB"/>
        </w:rPr>
      </w:pPr>
      <w:r w:rsidRPr="00DA1C8D">
        <w:rPr>
          <w:rFonts w:ascii="Arial" w:hAnsi="Arial" w:cs="Arial"/>
          <w:sz w:val="36"/>
          <w:lang w:val="en-GB"/>
        </w:rPr>
        <w:t>STATUTORY DECLARATION</w:t>
      </w:r>
    </w:p>
    <w:p w14:paraId="35502A16" w14:textId="77777777" w:rsidR="004768CF" w:rsidRPr="00283053" w:rsidRDefault="004768CF" w:rsidP="00695BD1">
      <w:pPr>
        <w:spacing w:after="218" w:line="312" w:lineRule="auto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 xml:space="preserve">I, </w:t>
      </w:r>
      <w:r w:rsidR="00CC171A" w:rsidRPr="009367D9">
        <w:rPr>
          <w:rFonts w:ascii="Arial" w:hAnsi="Arial" w:cs="Arial"/>
          <w:i/>
          <w:color w:val="5B9BD5"/>
          <w:sz w:val="22"/>
          <w:lang w:val="en-GB"/>
        </w:rPr>
        <w:t>[insert name]</w:t>
      </w:r>
      <w:r w:rsidRPr="00283053">
        <w:rPr>
          <w:rFonts w:ascii="Arial" w:hAnsi="Arial" w:cs="Arial"/>
          <w:sz w:val="22"/>
          <w:lang w:val="en-GB"/>
        </w:rPr>
        <w:t xml:space="preserve"> of </w:t>
      </w:r>
      <w:r w:rsidR="00CC171A" w:rsidRPr="00CC171A">
        <w:rPr>
          <w:rFonts w:ascii="Arial" w:hAnsi="Arial" w:cs="Arial"/>
          <w:i/>
          <w:color w:val="5B9BD5"/>
          <w:sz w:val="22"/>
          <w:lang w:val="en-GB"/>
        </w:rPr>
        <w:t xml:space="preserve">[insert </w:t>
      </w:r>
      <w:r w:rsidR="00CC171A">
        <w:rPr>
          <w:rFonts w:ascii="Arial" w:hAnsi="Arial" w:cs="Arial"/>
          <w:i/>
          <w:color w:val="5B9BD5"/>
          <w:sz w:val="22"/>
          <w:lang w:val="en-GB"/>
        </w:rPr>
        <w:t>add</w:t>
      </w:r>
      <w:r w:rsidR="00695BD1">
        <w:rPr>
          <w:rFonts w:ascii="Arial" w:hAnsi="Arial" w:cs="Arial"/>
          <w:i/>
          <w:color w:val="5B9BD5"/>
          <w:sz w:val="22"/>
          <w:lang w:val="en-GB"/>
        </w:rPr>
        <w:t>ress</w:t>
      </w:r>
      <w:r w:rsidR="00CC171A" w:rsidRPr="00CC171A">
        <w:rPr>
          <w:rFonts w:ascii="Arial" w:hAnsi="Arial" w:cs="Arial"/>
          <w:i/>
          <w:color w:val="5B9BD5"/>
          <w:sz w:val="22"/>
          <w:lang w:val="en-GB"/>
        </w:rPr>
        <w:t>]</w:t>
      </w:r>
      <w:r w:rsidRPr="00283053">
        <w:rPr>
          <w:rFonts w:ascii="Arial" w:hAnsi="Arial" w:cs="Arial"/>
          <w:sz w:val="22"/>
          <w:lang w:val="en-GB"/>
        </w:rPr>
        <w:t xml:space="preserve">, in the State of New South Wales, being a </w:t>
      </w:r>
      <w:r w:rsidR="0061733C">
        <w:rPr>
          <w:rFonts w:ascii="Arial" w:hAnsi="Arial" w:cs="Arial"/>
          <w:sz w:val="22"/>
          <w:lang w:val="en-GB"/>
        </w:rPr>
        <w:t>duly authorised officer</w:t>
      </w:r>
      <w:r w:rsidRPr="00283053">
        <w:rPr>
          <w:rFonts w:ascii="Arial" w:hAnsi="Arial" w:cs="Arial"/>
          <w:sz w:val="22"/>
          <w:lang w:val="en-GB"/>
        </w:rPr>
        <w:t xml:space="preserve"> of </w:t>
      </w:r>
      <w:r w:rsidR="00CC171A" w:rsidRPr="00CC171A">
        <w:rPr>
          <w:rFonts w:ascii="Arial" w:hAnsi="Arial" w:cs="Arial"/>
          <w:i/>
          <w:color w:val="5B9BD5"/>
          <w:sz w:val="22"/>
          <w:lang w:val="en-GB"/>
        </w:rPr>
        <w:t xml:space="preserve">[insert </w:t>
      </w:r>
      <w:r w:rsidR="00CC171A">
        <w:rPr>
          <w:rFonts w:ascii="Arial" w:hAnsi="Arial" w:cs="Arial"/>
          <w:i/>
          <w:color w:val="5B9BD5"/>
          <w:sz w:val="22"/>
          <w:lang w:val="en-GB"/>
        </w:rPr>
        <w:t xml:space="preserve">company </w:t>
      </w:r>
      <w:r w:rsidR="00CC171A" w:rsidRPr="00CC171A">
        <w:rPr>
          <w:rFonts w:ascii="Arial" w:hAnsi="Arial" w:cs="Arial"/>
          <w:i/>
          <w:color w:val="5B9BD5"/>
          <w:sz w:val="22"/>
          <w:lang w:val="en-GB"/>
        </w:rPr>
        <w:t>name]</w:t>
      </w:r>
      <w:r w:rsidR="00695BD1">
        <w:rPr>
          <w:rFonts w:ascii="Arial" w:hAnsi="Arial" w:cs="Arial"/>
          <w:i/>
          <w:color w:val="5B9BD5"/>
          <w:sz w:val="22"/>
          <w:lang w:val="en-GB"/>
        </w:rPr>
        <w:t xml:space="preserve"> </w:t>
      </w:r>
      <w:r w:rsidRPr="00283053">
        <w:rPr>
          <w:rFonts w:ascii="Arial" w:hAnsi="Arial" w:cs="Arial"/>
          <w:sz w:val="22"/>
          <w:lang w:val="en-GB"/>
        </w:rPr>
        <w:t>(</w:t>
      </w:r>
      <w:r w:rsidRPr="00695BD1">
        <w:rPr>
          <w:rFonts w:ascii="Arial" w:hAnsi="Arial" w:cs="Arial"/>
          <w:b/>
          <w:sz w:val="22"/>
          <w:lang w:val="en-GB"/>
        </w:rPr>
        <w:t>the</w:t>
      </w:r>
      <w:r w:rsidR="00CC171A" w:rsidRPr="00695BD1">
        <w:rPr>
          <w:rFonts w:ascii="Arial" w:hAnsi="Arial" w:cs="Arial"/>
          <w:b/>
          <w:sz w:val="22"/>
          <w:lang w:val="en-GB"/>
        </w:rPr>
        <w:t xml:space="preserve"> </w:t>
      </w:r>
      <w:r w:rsidRPr="00695BD1">
        <w:rPr>
          <w:rFonts w:ascii="Arial" w:hAnsi="Arial" w:cs="Arial"/>
          <w:b/>
          <w:sz w:val="22"/>
          <w:lang w:val="en-GB"/>
        </w:rPr>
        <w:t>Company</w:t>
      </w:r>
      <w:r w:rsidRPr="00283053">
        <w:rPr>
          <w:rFonts w:ascii="Arial" w:hAnsi="Arial" w:cs="Arial"/>
          <w:sz w:val="22"/>
          <w:lang w:val="en-GB"/>
        </w:rPr>
        <w:t>), do solemnly and sincerely declare as follows:</w:t>
      </w:r>
      <w:r w:rsidR="00604E64" w:rsidRPr="00283053">
        <w:rPr>
          <w:rFonts w:ascii="Arial" w:hAnsi="Arial" w:cs="Arial"/>
          <w:noProof/>
          <w:snapToGrid/>
          <w:sz w:val="22"/>
        </w:rPr>
        <w:t xml:space="preserve"> </w:t>
      </w:r>
    </w:p>
    <w:p w14:paraId="5F6B6FFF" w14:textId="77777777" w:rsidR="00F001A0" w:rsidRPr="00283053" w:rsidRDefault="004768CF" w:rsidP="00CC171A">
      <w:pPr>
        <w:tabs>
          <w:tab w:val="left" w:pos="-1440"/>
        </w:tabs>
        <w:spacing w:after="218" w:line="312" w:lineRule="auto"/>
        <w:ind w:left="720" w:hanging="720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fldChar w:fldCharType="begin"/>
      </w:r>
      <w:r w:rsidRPr="00283053">
        <w:rPr>
          <w:rFonts w:ascii="Arial" w:hAnsi="Arial" w:cs="Arial"/>
          <w:sz w:val="22"/>
          <w:lang w:val="en-GB"/>
        </w:rPr>
        <w:instrText>SEQ MID_0 \* Arabic \n</w:instrText>
      </w:r>
      <w:r w:rsidRPr="00283053">
        <w:rPr>
          <w:rFonts w:ascii="Arial" w:hAnsi="Arial" w:cs="Arial"/>
          <w:sz w:val="22"/>
          <w:lang w:val="en-GB"/>
        </w:rPr>
        <w:fldChar w:fldCharType="separate"/>
      </w:r>
      <w:r w:rsidR="00CC171A">
        <w:rPr>
          <w:rFonts w:ascii="Arial" w:hAnsi="Arial" w:cs="Arial"/>
          <w:noProof/>
          <w:sz w:val="22"/>
          <w:lang w:val="en-GB"/>
        </w:rPr>
        <w:t>1</w:t>
      </w:r>
      <w:r w:rsidRPr="00283053">
        <w:rPr>
          <w:rFonts w:ascii="Arial" w:hAnsi="Arial" w:cs="Arial"/>
          <w:sz w:val="22"/>
          <w:lang w:val="en-GB"/>
        </w:rPr>
        <w:fldChar w:fldCharType="end"/>
      </w:r>
      <w:r w:rsidRPr="00283053">
        <w:rPr>
          <w:rFonts w:ascii="Arial" w:hAnsi="Arial" w:cs="Arial"/>
          <w:sz w:val="22"/>
          <w:lang w:val="en-GB"/>
        </w:rPr>
        <w:t>.</w:t>
      </w:r>
      <w:r w:rsidRPr="00283053">
        <w:rPr>
          <w:rFonts w:ascii="Arial" w:hAnsi="Arial" w:cs="Arial"/>
          <w:sz w:val="22"/>
          <w:lang w:val="en-GB"/>
        </w:rPr>
        <w:tab/>
      </w:r>
      <w:r w:rsidR="00DC67DE" w:rsidRPr="00283053">
        <w:rPr>
          <w:rFonts w:ascii="Arial" w:hAnsi="Arial" w:cs="Arial"/>
          <w:sz w:val="22"/>
          <w:lang w:val="en-GB"/>
        </w:rPr>
        <w:t xml:space="preserve">In respect of the Company, </w:t>
      </w:r>
      <w:r w:rsidR="00F001A0" w:rsidRPr="00283053">
        <w:rPr>
          <w:rFonts w:ascii="Arial" w:hAnsi="Arial" w:cs="Arial"/>
          <w:sz w:val="22"/>
          <w:lang w:val="en-GB"/>
        </w:rPr>
        <w:t>I am not aware of:</w:t>
      </w:r>
    </w:p>
    <w:p w14:paraId="37B479F4" w14:textId="77777777" w:rsidR="00F001A0" w:rsidRPr="00283053" w:rsidRDefault="00F001A0" w:rsidP="00CC171A">
      <w:pPr>
        <w:numPr>
          <w:ilvl w:val="0"/>
          <w:numId w:val="3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 xml:space="preserve">any current or unresolved complaints of bullying, </w:t>
      </w:r>
      <w:proofErr w:type="gramStart"/>
      <w:r w:rsidRPr="00283053">
        <w:rPr>
          <w:rFonts w:ascii="Arial" w:hAnsi="Arial" w:cs="Arial"/>
          <w:sz w:val="22"/>
          <w:lang w:val="en-GB"/>
        </w:rPr>
        <w:t>harassment</w:t>
      </w:r>
      <w:proofErr w:type="gramEnd"/>
      <w:r w:rsidRPr="00283053">
        <w:rPr>
          <w:rFonts w:ascii="Arial" w:hAnsi="Arial" w:cs="Arial"/>
          <w:sz w:val="22"/>
          <w:lang w:val="en-GB"/>
        </w:rPr>
        <w:t xml:space="preserve"> and assault in the workplace with either </w:t>
      </w:r>
      <w:r w:rsidR="00CC171A">
        <w:rPr>
          <w:rFonts w:ascii="Arial" w:hAnsi="Arial" w:cs="Arial"/>
          <w:sz w:val="22"/>
          <w:lang w:val="en-GB"/>
        </w:rPr>
        <w:t xml:space="preserve">past or present officers, </w:t>
      </w:r>
      <w:r w:rsidRPr="00283053">
        <w:rPr>
          <w:rFonts w:ascii="Arial" w:hAnsi="Arial" w:cs="Arial"/>
          <w:sz w:val="22"/>
          <w:lang w:val="en-GB"/>
        </w:rPr>
        <w:t>employees, contractors</w:t>
      </w:r>
      <w:r w:rsidR="00CC171A">
        <w:rPr>
          <w:rFonts w:ascii="Arial" w:hAnsi="Arial" w:cs="Arial"/>
          <w:sz w:val="22"/>
          <w:lang w:val="en-GB"/>
        </w:rPr>
        <w:t xml:space="preserve">, </w:t>
      </w:r>
      <w:r w:rsidRPr="00283053">
        <w:rPr>
          <w:rFonts w:ascii="Arial" w:hAnsi="Arial" w:cs="Arial"/>
          <w:sz w:val="22"/>
          <w:lang w:val="en-GB"/>
        </w:rPr>
        <w:t xml:space="preserve">freelancers </w:t>
      </w:r>
      <w:r w:rsidR="00EA78F5" w:rsidRPr="00283053">
        <w:rPr>
          <w:rFonts w:ascii="Arial" w:hAnsi="Arial" w:cs="Arial"/>
          <w:sz w:val="22"/>
          <w:lang w:val="en-GB"/>
        </w:rPr>
        <w:t xml:space="preserve">or any current or unresolved claim under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Age Discrimination Act 2004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Disability Discrimination Act 1992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Racial Discrimination Act 1975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Anti-Discrimination Act 1977 </w:t>
      </w:r>
      <w:r w:rsidR="002622AB" w:rsidRPr="00283053">
        <w:rPr>
          <w:rFonts w:ascii="Arial" w:hAnsi="Arial" w:cs="Arial"/>
          <w:sz w:val="22"/>
          <w:lang w:val="en-GB"/>
        </w:rPr>
        <w:t xml:space="preserve">(Cth),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Sex Discrimination Act 1984 </w:t>
      </w:r>
      <w:r w:rsidR="002622AB" w:rsidRPr="00283053">
        <w:rPr>
          <w:rFonts w:ascii="Arial" w:hAnsi="Arial" w:cs="Arial"/>
          <w:sz w:val="22"/>
          <w:lang w:val="en-GB"/>
        </w:rPr>
        <w:t>(Cth)</w:t>
      </w:r>
      <w:r w:rsidR="00A428CE" w:rsidRPr="00283053">
        <w:rPr>
          <w:rFonts w:ascii="Arial" w:hAnsi="Arial" w:cs="Arial"/>
          <w:sz w:val="22"/>
          <w:lang w:val="en-GB"/>
        </w:rPr>
        <w:t xml:space="preserve">, the </w:t>
      </w:r>
      <w:r w:rsidR="00A428CE" w:rsidRPr="00283053">
        <w:rPr>
          <w:rFonts w:ascii="Arial" w:hAnsi="Arial" w:cs="Arial"/>
          <w:i/>
          <w:sz w:val="22"/>
          <w:lang w:val="en-GB"/>
        </w:rPr>
        <w:t xml:space="preserve">Work Health and Safety Act 2011 </w:t>
      </w:r>
      <w:r w:rsidR="00A428CE" w:rsidRPr="00283053">
        <w:rPr>
          <w:rFonts w:ascii="Arial" w:hAnsi="Arial" w:cs="Arial"/>
          <w:sz w:val="22"/>
          <w:lang w:val="en-GB"/>
        </w:rPr>
        <w:t>(Cth)</w:t>
      </w:r>
      <w:r w:rsidR="002622AB" w:rsidRPr="00283053">
        <w:rPr>
          <w:rFonts w:ascii="Arial" w:hAnsi="Arial" w:cs="Arial"/>
          <w:sz w:val="22"/>
          <w:lang w:val="en-GB"/>
        </w:rPr>
        <w:t xml:space="preserve"> or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Fair Work Act 2009 </w:t>
      </w:r>
      <w:r w:rsidR="002622AB" w:rsidRPr="00283053">
        <w:rPr>
          <w:rFonts w:ascii="Arial" w:hAnsi="Arial" w:cs="Arial"/>
          <w:sz w:val="22"/>
          <w:lang w:val="en-GB"/>
        </w:rPr>
        <w:t>(Cth)</w:t>
      </w:r>
      <w:r w:rsidRPr="00283053">
        <w:rPr>
          <w:rFonts w:ascii="Arial" w:hAnsi="Arial" w:cs="Arial"/>
          <w:sz w:val="22"/>
          <w:lang w:val="en-GB"/>
        </w:rPr>
        <w:t>;</w:t>
      </w:r>
      <w:r w:rsidR="00DC67DE" w:rsidRPr="00283053">
        <w:rPr>
          <w:rFonts w:ascii="Arial" w:hAnsi="Arial" w:cs="Arial"/>
          <w:sz w:val="22"/>
          <w:lang w:val="en-GB"/>
        </w:rPr>
        <w:t xml:space="preserve"> and/or</w:t>
      </w:r>
    </w:p>
    <w:p w14:paraId="21B76A32" w14:textId="77777777" w:rsidR="00F001A0" w:rsidRPr="00283053" w:rsidRDefault="00F001A0" w:rsidP="00CC171A">
      <w:pPr>
        <w:numPr>
          <w:ilvl w:val="0"/>
          <w:numId w:val="3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 xml:space="preserve">any current or historical Deed of Confidentiality or other legal instruments to prevent </w:t>
      </w:r>
      <w:r w:rsidR="00695BD1">
        <w:rPr>
          <w:rFonts w:ascii="Arial" w:hAnsi="Arial" w:cs="Arial"/>
          <w:sz w:val="22"/>
          <w:lang w:val="en-GB"/>
        </w:rPr>
        <w:t xml:space="preserve">past or present </w:t>
      </w:r>
      <w:r w:rsidR="00CC171A">
        <w:rPr>
          <w:rFonts w:ascii="Arial" w:hAnsi="Arial" w:cs="Arial"/>
          <w:sz w:val="22"/>
          <w:lang w:val="en-GB"/>
        </w:rPr>
        <w:t xml:space="preserve">officers, </w:t>
      </w:r>
      <w:r w:rsidRPr="00283053">
        <w:rPr>
          <w:rFonts w:ascii="Arial" w:hAnsi="Arial" w:cs="Arial"/>
          <w:sz w:val="22"/>
          <w:lang w:val="en-GB"/>
        </w:rPr>
        <w:t>employees</w:t>
      </w:r>
      <w:r w:rsidR="00CC171A">
        <w:rPr>
          <w:rFonts w:ascii="Arial" w:hAnsi="Arial" w:cs="Arial"/>
          <w:sz w:val="22"/>
          <w:lang w:val="en-GB"/>
        </w:rPr>
        <w:t>, contractors</w:t>
      </w:r>
      <w:r w:rsidR="00695BD1">
        <w:rPr>
          <w:rFonts w:ascii="Arial" w:hAnsi="Arial" w:cs="Arial"/>
          <w:sz w:val="22"/>
          <w:lang w:val="en-GB"/>
        </w:rPr>
        <w:t xml:space="preserve"> or </w:t>
      </w:r>
      <w:r w:rsidR="00CC171A">
        <w:rPr>
          <w:rFonts w:ascii="Arial" w:hAnsi="Arial" w:cs="Arial"/>
          <w:sz w:val="22"/>
          <w:lang w:val="en-GB"/>
        </w:rPr>
        <w:t>freelancers</w:t>
      </w:r>
      <w:r w:rsidRPr="00283053">
        <w:rPr>
          <w:rFonts w:ascii="Arial" w:hAnsi="Arial" w:cs="Arial"/>
          <w:sz w:val="22"/>
          <w:lang w:val="en-GB"/>
        </w:rPr>
        <w:t xml:space="preserve"> from reporting incidents of bullying, harassment and assault in the workplace</w:t>
      </w:r>
      <w:r w:rsidR="002622AB" w:rsidRPr="00283053">
        <w:rPr>
          <w:rFonts w:ascii="Arial" w:hAnsi="Arial" w:cs="Arial"/>
          <w:sz w:val="22"/>
          <w:lang w:val="en-GB"/>
        </w:rPr>
        <w:t xml:space="preserve"> under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Age Discrimination Act 2004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Disability Discrimination Act 1992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Racial Discrimination Act 1975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Anti-Discrimination Act 1977 </w:t>
      </w:r>
      <w:r w:rsidR="002622AB" w:rsidRPr="00283053">
        <w:rPr>
          <w:rFonts w:ascii="Arial" w:hAnsi="Arial" w:cs="Arial"/>
          <w:sz w:val="22"/>
          <w:lang w:val="en-GB"/>
        </w:rPr>
        <w:t xml:space="preserve">(Cth),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Sex Discrimination Act 1984 </w:t>
      </w:r>
      <w:r w:rsidR="002622AB" w:rsidRPr="00283053">
        <w:rPr>
          <w:rFonts w:ascii="Arial" w:hAnsi="Arial" w:cs="Arial"/>
          <w:sz w:val="22"/>
          <w:lang w:val="en-GB"/>
        </w:rPr>
        <w:t>(Cth)</w:t>
      </w:r>
      <w:r w:rsidR="00A428CE" w:rsidRPr="00283053">
        <w:rPr>
          <w:rFonts w:ascii="Arial" w:hAnsi="Arial" w:cs="Arial"/>
          <w:sz w:val="22"/>
          <w:lang w:val="en-GB"/>
        </w:rPr>
        <w:t xml:space="preserve">, the </w:t>
      </w:r>
      <w:r w:rsidR="00A428CE" w:rsidRPr="00283053">
        <w:rPr>
          <w:rFonts w:ascii="Arial" w:hAnsi="Arial" w:cs="Arial"/>
          <w:i/>
          <w:sz w:val="22"/>
          <w:lang w:val="en-GB"/>
        </w:rPr>
        <w:t xml:space="preserve">Work Health and Safety Act 2011 </w:t>
      </w:r>
      <w:r w:rsidR="00A428CE" w:rsidRPr="00283053">
        <w:rPr>
          <w:rFonts w:ascii="Arial" w:hAnsi="Arial" w:cs="Arial"/>
          <w:sz w:val="22"/>
          <w:lang w:val="en-GB"/>
        </w:rPr>
        <w:t xml:space="preserve">(Cth) </w:t>
      </w:r>
      <w:r w:rsidR="002622AB" w:rsidRPr="00283053">
        <w:rPr>
          <w:rFonts w:ascii="Arial" w:hAnsi="Arial" w:cs="Arial"/>
          <w:sz w:val="22"/>
          <w:lang w:val="en-GB"/>
        </w:rPr>
        <w:t xml:space="preserve">or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Fair Work Act 2009 </w:t>
      </w:r>
      <w:r w:rsidR="002622AB" w:rsidRPr="00283053">
        <w:rPr>
          <w:rFonts w:ascii="Arial" w:hAnsi="Arial" w:cs="Arial"/>
          <w:sz w:val="22"/>
          <w:lang w:val="en-GB"/>
        </w:rPr>
        <w:t>(Cth)</w:t>
      </w:r>
      <w:r w:rsidRPr="00283053">
        <w:rPr>
          <w:rFonts w:ascii="Arial" w:hAnsi="Arial" w:cs="Arial"/>
          <w:sz w:val="22"/>
          <w:lang w:val="en-GB"/>
        </w:rPr>
        <w:t>.</w:t>
      </w:r>
    </w:p>
    <w:p w14:paraId="1471D0DD" w14:textId="77777777" w:rsidR="00DC67DE" w:rsidRPr="00283053" w:rsidRDefault="004768CF" w:rsidP="00CC171A">
      <w:pPr>
        <w:tabs>
          <w:tab w:val="left" w:pos="-1440"/>
        </w:tabs>
        <w:spacing w:after="218" w:line="312" w:lineRule="auto"/>
        <w:ind w:left="720" w:hanging="720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fldChar w:fldCharType="begin"/>
      </w:r>
      <w:r w:rsidRPr="00283053">
        <w:rPr>
          <w:rFonts w:ascii="Arial" w:hAnsi="Arial" w:cs="Arial"/>
          <w:sz w:val="22"/>
          <w:lang w:val="en-GB"/>
        </w:rPr>
        <w:instrText>SEQ MID_0 \* Arabic \n</w:instrText>
      </w:r>
      <w:r w:rsidRPr="00283053">
        <w:rPr>
          <w:rFonts w:ascii="Arial" w:hAnsi="Arial" w:cs="Arial"/>
          <w:sz w:val="22"/>
          <w:lang w:val="en-GB"/>
        </w:rPr>
        <w:fldChar w:fldCharType="separate"/>
      </w:r>
      <w:r w:rsidR="00CC171A">
        <w:rPr>
          <w:rFonts w:ascii="Arial" w:hAnsi="Arial" w:cs="Arial"/>
          <w:noProof/>
          <w:sz w:val="22"/>
          <w:lang w:val="en-GB"/>
        </w:rPr>
        <w:t>2</w:t>
      </w:r>
      <w:r w:rsidRPr="00283053">
        <w:rPr>
          <w:rFonts w:ascii="Arial" w:hAnsi="Arial" w:cs="Arial"/>
          <w:sz w:val="22"/>
          <w:lang w:val="en-GB"/>
        </w:rPr>
        <w:fldChar w:fldCharType="end"/>
      </w:r>
      <w:r w:rsidRPr="00283053">
        <w:rPr>
          <w:rFonts w:ascii="Arial" w:hAnsi="Arial" w:cs="Arial"/>
          <w:sz w:val="22"/>
          <w:lang w:val="en-GB"/>
        </w:rPr>
        <w:t>.</w:t>
      </w:r>
      <w:r w:rsidRPr="00283053">
        <w:rPr>
          <w:rFonts w:ascii="Arial" w:hAnsi="Arial" w:cs="Arial"/>
          <w:sz w:val="22"/>
          <w:lang w:val="en-GB"/>
        </w:rPr>
        <w:tab/>
      </w:r>
      <w:r w:rsidR="00DC67DE" w:rsidRPr="00283053">
        <w:rPr>
          <w:rFonts w:ascii="Arial" w:hAnsi="Arial" w:cs="Arial"/>
          <w:sz w:val="22"/>
          <w:lang w:val="en-GB"/>
        </w:rPr>
        <w:t>In respect of the Company, I warrant that:</w:t>
      </w:r>
    </w:p>
    <w:p w14:paraId="6D6679CF" w14:textId="77777777" w:rsidR="00DA1C8D" w:rsidRDefault="00DA1C8D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Company is not currently contravening any of its obligations in relation to the management of its employees under the </w:t>
      </w:r>
      <w:r>
        <w:rPr>
          <w:rFonts w:ascii="Arial" w:hAnsi="Arial" w:cs="Arial"/>
          <w:i/>
          <w:sz w:val="22"/>
          <w:lang w:val="en-GB"/>
        </w:rPr>
        <w:t xml:space="preserve">Fair Work Act 2009 </w:t>
      </w:r>
      <w:r>
        <w:rPr>
          <w:rFonts w:ascii="Arial" w:hAnsi="Arial" w:cs="Arial"/>
          <w:sz w:val="22"/>
          <w:lang w:val="en-GB"/>
        </w:rPr>
        <w:t>(Cth</w:t>
      </w:r>
      <w:proofErr w:type="gramStart"/>
      <w:r>
        <w:rPr>
          <w:rFonts w:ascii="Arial" w:hAnsi="Arial" w:cs="Arial"/>
          <w:sz w:val="22"/>
          <w:lang w:val="en-GB"/>
        </w:rPr>
        <w:t>);</w:t>
      </w:r>
      <w:proofErr w:type="gramEnd"/>
    </w:p>
    <w:p w14:paraId="0F5BFE00" w14:textId="77777777" w:rsidR="00DA1C8D" w:rsidRDefault="00DA1C8D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all employees of the Company are employed pursuant to the National Employment Standards and the </w:t>
      </w:r>
      <w:r>
        <w:rPr>
          <w:rFonts w:ascii="Arial" w:hAnsi="Arial" w:cs="Arial"/>
          <w:i/>
          <w:sz w:val="22"/>
          <w:lang w:val="en-GB"/>
        </w:rPr>
        <w:t xml:space="preserve">Fair Work Act 2009 </w:t>
      </w:r>
      <w:r>
        <w:rPr>
          <w:rFonts w:ascii="Arial" w:hAnsi="Arial" w:cs="Arial"/>
          <w:sz w:val="22"/>
          <w:lang w:val="en-GB"/>
        </w:rPr>
        <w:t>(Cth</w:t>
      </w:r>
      <w:proofErr w:type="gramStart"/>
      <w:r>
        <w:rPr>
          <w:rFonts w:ascii="Arial" w:hAnsi="Arial" w:cs="Arial"/>
          <w:sz w:val="22"/>
          <w:lang w:val="en-GB"/>
        </w:rPr>
        <w:t>);</w:t>
      </w:r>
      <w:proofErr w:type="gramEnd"/>
    </w:p>
    <w:p w14:paraId="572C0CF5" w14:textId="77777777" w:rsidR="00DC67DE" w:rsidRPr="00283053" w:rsidRDefault="00DC67DE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>an active</w:t>
      </w:r>
      <w:r w:rsidR="002622AB" w:rsidRPr="00283053">
        <w:rPr>
          <w:rFonts w:ascii="Arial" w:hAnsi="Arial" w:cs="Arial"/>
          <w:sz w:val="22"/>
          <w:lang w:val="en-GB"/>
        </w:rPr>
        <w:t xml:space="preserve"> Employee Assistance Program</w:t>
      </w:r>
      <w:r w:rsidRPr="00283053">
        <w:rPr>
          <w:rFonts w:ascii="Arial" w:hAnsi="Arial" w:cs="Arial"/>
          <w:sz w:val="22"/>
          <w:lang w:val="en-GB"/>
        </w:rPr>
        <w:t xml:space="preserve"> (</w:t>
      </w:r>
      <w:r w:rsidRPr="00695BD1">
        <w:rPr>
          <w:rFonts w:ascii="Arial" w:hAnsi="Arial" w:cs="Arial"/>
          <w:b/>
          <w:sz w:val="22"/>
          <w:lang w:val="en-GB"/>
        </w:rPr>
        <w:t>EAP</w:t>
      </w:r>
      <w:r w:rsidRPr="00283053">
        <w:rPr>
          <w:rFonts w:ascii="Arial" w:hAnsi="Arial" w:cs="Arial"/>
          <w:sz w:val="22"/>
          <w:lang w:val="en-GB"/>
        </w:rPr>
        <w:t xml:space="preserve">) is currently in place to provide employees and past employees with counselling and </w:t>
      </w:r>
      <w:proofErr w:type="gramStart"/>
      <w:r w:rsidRPr="00283053">
        <w:rPr>
          <w:rFonts w:ascii="Arial" w:hAnsi="Arial" w:cs="Arial"/>
          <w:sz w:val="22"/>
          <w:lang w:val="en-GB"/>
        </w:rPr>
        <w:t>assistance;</w:t>
      </w:r>
      <w:proofErr w:type="gramEnd"/>
    </w:p>
    <w:p w14:paraId="4FF9ED5E" w14:textId="77777777" w:rsidR="00DC67DE" w:rsidRPr="00CC171A" w:rsidRDefault="00DC67DE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CC171A">
        <w:rPr>
          <w:rFonts w:ascii="Arial" w:hAnsi="Arial" w:cs="Arial"/>
          <w:sz w:val="22"/>
          <w:lang w:val="en-GB"/>
        </w:rPr>
        <w:t>an independent complaints reporting process is current</w:t>
      </w:r>
      <w:r w:rsidR="00CC171A" w:rsidRPr="00CC171A">
        <w:rPr>
          <w:rFonts w:ascii="Arial" w:hAnsi="Arial" w:cs="Arial"/>
          <w:sz w:val="22"/>
          <w:lang w:val="en-GB"/>
        </w:rPr>
        <w:t>ly</w:t>
      </w:r>
      <w:r w:rsidRPr="00CC171A">
        <w:rPr>
          <w:rFonts w:ascii="Arial" w:hAnsi="Arial" w:cs="Arial"/>
          <w:sz w:val="22"/>
          <w:lang w:val="en-GB"/>
        </w:rPr>
        <w:t xml:space="preserve"> in place, such as Rep Safe or a like service (</w:t>
      </w:r>
      <w:r w:rsidRPr="00695BD1">
        <w:rPr>
          <w:rFonts w:ascii="Arial" w:hAnsi="Arial" w:cs="Arial"/>
          <w:b/>
          <w:sz w:val="22"/>
          <w:lang w:val="en-GB"/>
        </w:rPr>
        <w:t>Independent Complaints Reporting Process</w:t>
      </w:r>
      <w:r w:rsidRPr="00CC171A">
        <w:rPr>
          <w:rFonts w:ascii="Arial" w:hAnsi="Arial" w:cs="Arial"/>
          <w:sz w:val="22"/>
          <w:lang w:val="en-GB"/>
        </w:rPr>
        <w:t xml:space="preserve">), to provide, safe, </w:t>
      </w:r>
      <w:proofErr w:type="gramStart"/>
      <w:r w:rsidRPr="00CC171A">
        <w:rPr>
          <w:rFonts w:ascii="Arial" w:hAnsi="Arial" w:cs="Arial"/>
          <w:sz w:val="22"/>
          <w:lang w:val="en-GB"/>
        </w:rPr>
        <w:t>confidential</w:t>
      </w:r>
      <w:proofErr w:type="gramEnd"/>
      <w:r w:rsidRPr="00CC171A">
        <w:rPr>
          <w:rFonts w:ascii="Arial" w:hAnsi="Arial" w:cs="Arial"/>
          <w:sz w:val="22"/>
          <w:lang w:val="en-GB"/>
        </w:rPr>
        <w:t xml:space="preserve"> or anonymous reporting of bullying, harassment and assault in the workplace; and</w:t>
      </w:r>
    </w:p>
    <w:p w14:paraId="42140B3C" w14:textId="77777777" w:rsidR="004768CF" w:rsidRPr="00283053" w:rsidRDefault="00DC67DE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 xml:space="preserve">the EAP and Independent Complaints Reporting Process are actively and regularly promoted to </w:t>
      </w:r>
      <w:r w:rsidR="000D1287" w:rsidRPr="00283053">
        <w:rPr>
          <w:rFonts w:ascii="Arial" w:hAnsi="Arial" w:cs="Arial"/>
          <w:sz w:val="22"/>
          <w:lang w:val="en-GB"/>
        </w:rPr>
        <w:t xml:space="preserve">agents, sub-agents, officers, directors, related entities, </w:t>
      </w:r>
      <w:r w:rsidRPr="00283053">
        <w:rPr>
          <w:rFonts w:ascii="Arial" w:hAnsi="Arial" w:cs="Arial"/>
          <w:sz w:val="22"/>
          <w:lang w:val="en-GB"/>
        </w:rPr>
        <w:t xml:space="preserve">employees, </w:t>
      </w:r>
      <w:r w:rsidR="000D1287" w:rsidRPr="00283053">
        <w:rPr>
          <w:rFonts w:ascii="Arial" w:hAnsi="Arial" w:cs="Arial"/>
          <w:sz w:val="22"/>
          <w:lang w:val="en-GB"/>
        </w:rPr>
        <w:t>contractors, freelancers, representatives</w:t>
      </w:r>
      <w:r w:rsidR="00665F06">
        <w:rPr>
          <w:rFonts w:ascii="Arial" w:hAnsi="Arial" w:cs="Arial"/>
          <w:sz w:val="22"/>
          <w:lang w:val="en-GB"/>
        </w:rPr>
        <w:t xml:space="preserve">, </w:t>
      </w:r>
      <w:proofErr w:type="gramStart"/>
      <w:r w:rsidR="00665F06">
        <w:rPr>
          <w:rFonts w:ascii="Arial" w:hAnsi="Arial" w:cs="Arial"/>
          <w:sz w:val="22"/>
          <w:lang w:val="en-GB"/>
        </w:rPr>
        <w:t>affiliates</w:t>
      </w:r>
      <w:proofErr w:type="gramEnd"/>
      <w:r w:rsidR="000D1287" w:rsidRPr="00283053">
        <w:rPr>
          <w:rFonts w:ascii="Arial" w:hAnsi="Arial" w:cs="Arial"/>
          <w:sz w:val="22"/>
          <w:lang w:val="en-GB"/>
        </w:rPr>
        <w:t xml:space="preserve"> and</w:t>
      </w:r>
      <w:r w:rsidRPr="00283053">
        <w:rPr>
          <w:rFonts w:ascii="Arial" w:hAnsi="Arial" w:cs="Arial"/>
          <w:sz w:val="22"/>
          <w:lang w:val="en-GB"/>
        </w:rPr>
        <w:t xml:space="preserve"> clients.</w:t>
      </w:r>
    </w:p>
    <w:p w14:paraId="15FFDFB5" w14:textId="77318752" w:rsidR="00D21E02" w:rsidRDefault="00D21E02" w:rsidP="005D13B0">
      <w:pPr>
        <w:spacing w:after="218" w:line="312" w:lineRule="auto"/>
        <w:rPr>
          <w:rFonts w:ascii="Arial" w:hAnsi="Arial" w:cs="Arial"/>
          <w:sz w:val="22"/>
          <w:lang w:val="en-GB"/>
        </w:rPr>
      </w:pPr>
      <w:bookmarkStart w:id="0" w:name="_Hlk106957201"/>
      <w:r w:rsidRPr="005D13B0">
        <w:rPr>
          <w:rFonts w:ascii="Arial" w:hAnsi="Arial" w:cs="Arial"/>
          <w:i/>
          <w:color w:val="000000"/>
          <w:sz w:val="16"/>
          <w:szCs w:val="16"/>
        </w:rPr>
        <w:t xml:space="preserve">[* please cross out </w:t>
      </w:r>
      <w:r w:rsidR="0008244F">
        <w:rPr>
          <w:rFonts w:ascii="Arial" w:hAnsi="Arial" w:cs="Arial"/>
          <w:i/>
          <w:color w:val="000000"/>
          <w:sz w:val="16"/>
          <w:szCs w:val="16"/>
        </w:rPr>
        <w:t xml:space="preserve">or strike through </w:t>
      </w:r>
      <w:r w:rsidRPr="005D13B0">
        <w:rPr>
          <w:rFonts w:ascii="Arial" w:hAnsi="Arial" w:cs="Arial"/>
          <w:i/>
          <w:color w:val="000000"/>
          <w:sz w:val="16"/>
          <w:szCs w:val="16"/>
        </w:rPr>
        <w:t>any text that does not apply]</w:t>
      </w:r>
    </w:p>
    <w:bookmarkEnd w:id="0"/>
    <w:p w14:paraId="1435CD3E" w14:textId="77777777" w:rsidR="004768CF" w:rsidRPr="005D13B0" w:rsidRDefault="004768CF" w:rsidP="005D13B0">
      <w:pPr>
        <w:spacing w:after="218" w:line="312" w:lineRule="auto"/>
        <w:rPr>
          <w:rFonts w:ascii="Arial" w:hAnsi="Arial" w:cs="Arial"/>
          <w:lang w:val="en-GB"/>
        </w:rPr>
      </w:pPr>
      <w:r w:rsidRPr="00283053">
        <w:rPr>
          <w:rFonts w:ascii="Arial" w:hAnsi="Arial" w:cs="Arial"/>
          <w:sz w:val="22"/>
          <w:lang w:val="en-GB"/>
        </w:rPr>
        <w:lastRenderedPageBreak/>
        <w:t xml:space="preserve">And I make this solemn declaration conscientiously believing the same to be true and by virtue of the provisions of the </w:t>
      </w:r>
      <w:r w:rsidRPr="00283053">
        <w:rPr>
          <w:rFonts w:ascii="Arial" w:hAnsi="Arial" w:cs="Arial"/>
          <w:i/>
          <w:sz w:val="22"/>
          <w:lang w:val="en-GB"/>
        </w:rPr>
        <w:t>Oaths Act, 1900</w:t>
      </w:r>
      <w:r w:rsidRPr="00283053">
        <w:rPr>
          <w:rFonts w:ascii="Arial" w:hAnsi="Arial" w:cs="Arial"/>
          <w:sz w:val="22"/>
          <w:lang w:val="en-GB"/>
        </w:rPr>
        <w:t xml:space="preserve"> (as amended).</w:t>
      </w:r>
    </w:p>
    <w:p w14:paraId="6F0F769F" w14:textId="77777777" w:rsidR="004768CF" w:rsidRPr="005D13B0" w:rsidRDefault="004768CF">
      <w:pPr>
        <w:jc w:val="both"/>
        <w:rPr>
          <w:rFonts w:ascii="Arial" w:hAnsi="Arial" w:cs="Arial"/>
          <w:i/>
          <w:iCs/>
          <w:lang w:val="en-GB"/>
        </w:rPr>
      </w:pPr>
    </w:p>
    <w:p w14:paraId="3F46AD52" w14:textId="77777777" w:rsidR="004768CF" w:rsidRPr="00283053" w:rsidRDefault="004768CF">
      <w:pPr>
        <w:jc w:val="both"/>
        <w:rPr>
          <w:rFonts w:ascii="Arial" w:hAnsi="Arial" w:cs="Arial"/>
          <w:b/>
          <w:bCs/>
          <w:sz w:val="22"/>
          <w:lang w:val="en-GB"/>
        </w:rPr>
      </w:pPr>
      <w:r w:rsidRPr="00283053">
        <w:rPr>
          <w:rFonts w:ascii="Arial" w:hAnsi="Arial" w:cs="Arial"/>
          <w:b/>
          <w:bCs/>
          <w:sz w:val="22"/>
          <w:lang w:val="en-GB"/>
        </w:rPr>
        <w:t>SUBSCRIBED AND DECLARED</w:t>
      </w:r>
      <w:r w:rsidRPr="00283053">
        <w:rPr>
          <w:rFonts w:ascii="Arial" w:hAnsi="Arial" w:cs="Arial"/>
          <w:b/>
          <w:bCs/>
          <w:sz w:val="22"/>
          <w:lang w:val="en-GB"/>
        </w:rPr>
        <w:tab/>
        <w:t>)</w:t>
      </w:r>
    </w:p>
    <w:p w14:paraId="1573EA80" w14:textId="77777777" w:rsidR="004768CF" w:rsidRPr="00283053" w:rsidRDefault="003456AD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b</w:t>
      </w:r>
      <w:r w:rsidR="004768CF" w:rsidRPr="00283053">
        <w:rPr>
          <w:rFonts w:ascii="Arial" w:hAnsi="Arial" w:cs="Arial"/>
          <w:sz w:val="22"/>
          <w:lang w:val="en-GB"/>
        </w:rPr>
        <w:t>y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4768CF" w:rsidRPr="00283053">
        <w:rPr>
          <w:rFonts w:ascii="Arial" w:hAnsi="Arial" w:cs="Arial"/>
          <w:sz w:val="22"/>
          <w:lang w:val="en-GB"/>
        </w:rPr>
        <w:tab/>
      </w:r>
      <w:r w:rsidR="004768CF" w:rsidRPr="00283053">
        <w:rPr>
          <w:rFonts w:ascii="Arial" w:hAnsi="Arial" w:cs="Arial"/>
          <w:sz w:val="22"/>
          <w:lang w:val="en-GB"/>
        </w:rPr>
        <w:tab/>
      </w:r>
      <w:r w:rsidR="004768CF" w:rsidRPr="00283053">
        <w:rPr>
          <w:rFonts w:ascii="Arial" w:hAnsi="Arial" w:cs="Arial"/>
          <w:sz w:val="22"/>
          <w:lang w:val="en-GB"/>
        </w:rPr>
        <w:tab/>
        <w:t>)</w:t>
      </w:r>
    </w:p>
    <w:p w14:paraId="1AF7DD76" w14:textId="77777777" w:rsidR="004768CF" w:rsidRPr="005D13B0" w:rsidRDefault="004768CF">
      <w:pPr>
        <w:tabs>
          <w:tab w:val="left" w:pos="3604"/>
          <w:tab w:val="left" w:pos="4568"/>
          <w:tab w:val="right" w:leader="dot" w:pos="8990"/>
        </w:tabs>
        <w:jc w:val="both"/>
        <w:rPr>
          <w:rFonts w:ascii="Arial" w:hAnsi="Arial" w:cs="Arial"/>
          <w:lang w:val="en-GB"/>
        </w:rPr>
      </w:pPr>
      <w:r w:rsidRPr="00283053">
        <w:rPr>
          <w:rFonts w:ascii="Arial" w:hAnsi="Arial" w:cs="Arial"/>
          <w:sz w:val="22"/>
          <w:lang w:val="en-GB"/>
        </w:rPr>
        <w:t>at                    this</w:t>
      </w:r>
      <w:r w:rsidRPr="00283053">
        <w:rPr>
          <w:rFonts w:ascii="Arial" w:hAnsi="Arial" w:cs="Arial"/>
          <w:sz w:val="22"/>
          <w:lang w:val="en-GB"/>
        </w:rPr>
        <w:tab/>
        <w:t>)</w:t>
      </w:r>
      <w:r w:rsidRPr="005D13B0">
        <w:rPr>
          <w:rFonts w:ascii="Arial" w:hAnsi="Arial" w:cs="Arial"/>
          <w:lang w:val="en-GB"/>
        </w:rPr>
        <w:tab/>
      </w:r>
      <w:r w:rsidRPr="005D13B0">
        <w:rPr>
          <w:rFonts w:ascii="Arial" w:hAnsi="Arial" w:cs="Arial"/>
          <w:lang w:val="en-GB"/>
        </w:rPr>
        <w:tab/>
      </w:r>
    </w:p>
    <w:p w14:paraId="31F7AABF" w14:textId="77777777" w:rsidR="004768CF" w:rsidRPr="00346E97" w:rsidRDefault="004768CF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i/>
          <w:color w:val="5B9BD5"/>
          <w:lang w:val="en-GB"/>
        </w:rPr>
      </w:pPr>
      <w:r w:rsidRPr="00283053">
        <w:rPr>
          <w:rFonts w:ascii="Arial" w:hAnsi="Arial" w:cs="Arial"/>
          <w:sz w:val="22"/>
          <w:lang w:val="en-GB"/>
        </w:rPr>
        <w:t>day of                           20</w:t>
      </w:r>
      <w:r w:rsidR="00565791" w:rsidRPr="00283053">
        <w:rPr>
          <w:rFonts w:ascii="Arial" w:hAnsi="Arial" w:cs="Arial"/>
          <w:sz w:val="22"/>
          <w:lang w:val="en-GB"/>
        </w:rPr>
        <w:t>2</w:t>
      </w:r>
      <w:r w:rsidR="000D1287" w:rsidRPr="00283053">
        <w:rPr>
          <w:rFonts w:ascii="Arial" w:hAnsi="Arial" w:cs="Arial"/>
          <w:sz w:val="22"/>
          <w:lang w:val="en-GB"/>
        </w:rPr>
        <w:t>2</w:t>
      </w:r>
      <w:r w:rsidRPr="00283053">
        <w:rPr>
          <w:rFonts w:ascii="Arial" w:hAnsi="Arial" w:cs="Arial"/>
          <w:sz w:val="22"/>
          <w:lang w:val="en-GB"/>
        </w:rPr>
        <w:tab/>
        <w:t>)</w:t>
      </w:r>
      <w:r w:rsidRPr="005D13B0">
        <w:rPr>
          <w:rFonts w:ascii="Arial" w:hAnsi="Arial" w:cs="Arial"/>
          <w:lang w:val="en-GB"/>
        </w:rPr>
        <w:tab/>
      </w:r>
      <w:r w:rsidRPr="005D13B0">
        <w:rPr>
          <w:rFonts w:ascii="Arial" w:hAnsi="Arial" w:cs="Arial"/>
          <w:sz w:val="19"/>
          <w:lang w:val="en-GB"/>
        </w:rPr>
        <w:tab/>
        <w:t xml:space="preserve">As </w:t>
      </w:r>
      <w:r w:rsidR="0061733C">
        <w:rPr>
          <w:rFonts w:ascii="Arial" w:hAnsi="Arial" w:cs="Arial"/>
          <w:sz w:val="19"/>
          <w:lang w:val="en-GB"/>
        </w:rPr>
        <w:t xml:space="preserve">a duly </w:t>
      </w:r>
      <w:r w:rsidRPr="005D13B0">
        <w:rPr>
          <w:rFonts w:ascii="Arial" w:hAnsi="Arial" w:cs="Arial"/>
          <w:sz w:val="19"/>
          <w:lang w:val="en-GB"/>
        </w:rPr>
        <w:t xml:space="preserve">authorised officer of </w:t>
      </w:r>
      <w:r w:rsidR="0061733C" w:rsidRPr="00346E97">
        <w:rPr>
          <w:rFonts w:ascii="Arial" w:hAnsi="Arial" w:cs="Arial"/>
          <w:i/>
          <w:color w:val="5B9BD5"/>
          <w:sz w:val="19"/>
          <w:lang w:val="en-GB"/>
        </w:rPr>
        <w:t>[insert company name]</w:t>
      </w:r>
    </w:p>
    <w:p w14:paraId="055E21AE" w14:textId="77777777" w:rsidR="004768CF" w:rsidRPr="00283053" w:rsidRDefault="004768CF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>before me:</w:t>
      </w:r>
    </w:p>
    <w:p w14:paraId="073EBDD9" w14:textId="77777777" w:rsidR="004768CF" w:rsidRPr="005D13B0" w:rsidRDefault="004768CF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lang w:val="en-GB"/>
        </w:rPr>
      </w:pPr>
    </w:p>
    <w:p w14:paraId="0D05D2B3" w14:textId="0EBF1611" w:rsidR="004768CF" w:rsidRDefault="004768CF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lang w:val="en-GB"/>
        </w:rPr>
      </w:pPr>
    </w:p>
    <w:p w14:paraId="53BE425F" w14:textId="77777777" w:rsidR="00CE20D7" w:rsidRPr="005D13B0" w:rsidRDefault="00CE20D7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lang w:val="en-GB"/>
        </w:rPr>
      </w:pPr>
    </w:p>
    <w:p w14:paraId="3370DE97" w14:textId="77777777" w:rsidR="004768CF" w:rsidRPr="005D13B0" w:rsidRDefault="004768CF">
      <w:pPr>
        <w:tabs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lang w:val="en-GB"/>
        </w:rPr>
      </w:pPr>
      <w:r w:rsidRPr="005D13B0">
        <w:rPr>
          <w:rFonts w:ascii="Arial" w:hAnsi="Arial" w:cs="Arial"/>
          <w:lang w:val="en-GB"/>
        </w:rPr>
        <w:tab/>
      </w:r>
    </w:p>
    <w:p w14:paraId="0C181E3A" w14:textId="77777777" w:rsidR="004768CF" w:rsidRPr="005D13B0" w:rsidRDefault="004768CF">
      <w:pPr>
        <w:tabs>
          <w:tab w:val="center" w:pos="1904"/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sz w:val="19"/>
          <w:lang w:val="en-GB"/>
        </w:rPr>
      </w:pPr>
      <w:r w:rsidRPr="005D13B0">
        <w:rPr>
          <w:rFonts w:ascii="Arial" w:hAnsi="Arial" w:cs="Arial"/>
          <w:lang w:val="en-GB"/>
        </w:rPr>
        <w:tab/>
      </w:r>
      <w:r w:rsidRPr="005D13B0">
        <w:rPr>
          <w:rFonts w:ascii="Arial" w:hAnsi="Arial" w:cs="Arial"/>
          <w:sz w:val="19"/>
          <w:lang w:val="en-GB"/>
        </w:rPr>
        <w:t>Justice of the Peace/Solicitor</w:t>
      </w:r>
    </w:p>
    <w:p w14:paraId="144C429B" w14:textId="77777777" w:rsidR="00F80A30" w:rsidRPr="005D13B0" w:rsidRDefault="00F80A30">
      <w:pPr>
        <w:tabs>
          <w:tab w:val="center" w:pos="1904"/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sz w:val="19"/>
          <w:lang w:val="en-GB"/>
        </w:rPr>
      </w:pPr>
    </w:p>
    <w:p w14:paraId="4CA3FC3D" w14:textId="77777777" w:rsidR="00F80A30" w:rsidRPr="005D13B0" w:rsidRDefault="00F80A30">
      <w:pPr>
        <w:tabs>
          <w:tab w:val="center" w:pos="1904"/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sz w:val="19"/>
          <w:lang w:val="en-GB"/>
        </w:rPr>
      </w:pPr>
    </w:p>
    <w:p w14:paraId="4A109863" w14:textId="77777777" w:rsidR="00F80A30" w:rsidRDefault="00F80A30" w:rsidP="00F80A30">
      <w:pPr>
        <w:pStyle w:val="LDStandardBodyText"/>
        <w:keepNext/>
        <w:keepLines/>
        <w:tabs>
          <w:tab w:val="right" w:leader="dot" w:pos="9072"/>
        </w:tabs>
        <w:spacing w:before="60" w:after="0" w:line="300" w:lineRule="auto"/>
        <w:rPr>
          <w:rFonts w:ascii="Arial" w:hAnsi="Arial" w:cs="Arial"/>
          <w:sz w:val="21"/>
          <w:szCs w:val="21"/>
        </w:rPr>
      </w:pPr>
      <w:r w:rsidRPr="00283053">
        <w:rPr>
          <w:rFonts w:ascii="Arial" w:hAnsi="Arial" w:cs="Arial"/>
          <w:sz w:val="21"/>
          <w:szCs w:val="21"/>
        </w:rPr>
        <w:t>in the presence of an authorised witness, who states:</w:t>
      </w:r>
    </w:p>
    <w:p w14:paraId="79B2DAD7" w14:textId="77777777" w:rsidR="00512E8C" w:rsidRPr="00512E8C" w:rsidRDefault="00512E8C" w:rsidP="00512E8C">
      <w:pPr>
        <w:rPr>
          <w:lang w:val="en-AU"/>
        </w:rPr>
      </w:pPr>
    </w:p>
    <w:p w14:paraId="5D8251E1" w14:textId="77777777" w:rsidR="00512E8C" w:rsidRDefault="00F80A30" w:rsidP="00F80A30">
      <w:pPr>
        <w:pStyle w:val="LDStandardBodyText"/>
        <w:keepNext/>
        <w:keepLines/>
        <w:tabs>
          <w:tab w:val="right" w:leader="dot" w:pos="9072"/>
        </w:tabs>
        <w:spacing w:before="60" w:after="0" w:line="300" w:lineRule="auto"/>
        <w:rPr>
          <w:rFonts w:ascii="Arial" w:hAnsi="Arial" w:cs="Arial"/>
          <w:i/>
        </w:rPr>
      </w:pPr>
      <w:r w:rsidRPr="00283053">
        <w:rPr>
          <w:rFonts w:ascii="Arial" w:hAnsi="Arial" w:cs="Arial"/>
          <w:sz w:val="21"/>
          <w:szCs w:val="21"/>
        </w:rPr>
        <w:t>I,</w:t>
      </w:r>
      <w:r w:rsidRPr="005D13B0">
        <w:rPr>
          <w:rFonts w:ascii="Arial" w:hAnsi="Arial" w:cs="Arial"/>
          <w:szCs w:val="20"/>
        </w:rPr>
        <w:t xml:space="preserve"> </w:t>
      </w:r>
      <w:r w:rsidRPr="005D13B0">
        <w:rPr>
          <w:rFonts w:ascii="Arial" w:hAnsi="Arial" w:cs="Arial"/>
          <w:szCs w:val="20"/>
        </w:rPr>
        <w:tab/>
        <w:t xml:space="preserve"> </w:t>
      </w:r>
      <w:r w:rsidRPr="005D13B0">
        <w:rPr>
          <w:rFonts w:ascii="Arial" w:hAnsi="Arial" w:cs="Arial"/>
          <w:i/>
          <w:sz w:val="16"/>
          <w:szCs w:val="16"/>
        </w:rPr>
        <w:t>[name of authorised witness]</w:t>
      </w:r>
      <w:r w:rsidRPr="005D13B0">
        <w:rPr>
          <w:rFonts w:ascii="Arial" w:hAnsi="Arial" w:cs="Arial"/>
          <w:i/>
        </w:rPr>
        <w:t>,</w:t>
      </w:r>
    </w:p>
    <w:p w14:paraId="6B8C149B" w14:textId="77777777" w:rsidR="00512E8C" w:rsidRDefault="00F80A30" w:rsidP="00F80A30">
      <w:pPr>
        <w:pStyle w:val="LDStandardBodyText"/>
        <w:keepNext/>
        <w:keepLines/>
        <w:tabs>
          <w:tab w:val="right" w:leader="dot" w:pos="9072"/>
        </w:tabs>
        <w:spacing w:before="60" w:after="0" w:line="300" w:lineRule="auto"/>
        <w:rPr>
          <w:rFonts w:ascii="Arial" w:hAnsi="Arial" w:cs="Arial"/>
          <w:sz w:val="21"/>
          <w:szCs w:val="21"/>
        </w:rPr>
      </w:pPr>
      <w:r w:rsidRPr="005D13B0">
        <w:rPr>
          <w:rFonts w:ascii="Arial" w:hAnsi="Arial" w:cs="Arial"/>
          <w:szCs w:val="20"/>
        </w:rPr>
        <w:br/>
      </w:r>
      <w:r w:rsidRPr="00283053">
        <w:rPr>
          <w:rFonts w:ascii="Arial" w:hAnsi="Arial" w:cs="Arial"/>
          <w:sz w:val="21"/>
          <w:szCs w:val="21"/>
        </w:rPr>
        <w:t>a</w:t>
      </w:r>
      <w:r w:rsidRPr="005D13B0">
        <w:rPr>
          <w:rFonts w:ascii="Arial" w:hAnsi="Arial" w:cs="Arial"/>
          <w:szCs w:val="20"/>
        </w:rPr>
        <w:t xml:space="preserve"> </w:t>
      </w:r>
      <w:r w:rsidRPr="005D13B0">
        <w:rPr>
          <w:rFonts w:ascii="Arial" w:hAnsi="Arial" w:cs="Arial"/>
          <w:szCs w:val="20"/>
        </w:rPr>
        <w:tab/>
        <w:t xml:space="preserve"> </w:t>
      </w:r>
      <w:r w:rsidRPr="005D13B0">
        <w:rPr>
          <w:rFonts w:ascii="Arial" w:hAnsi="Arial" w:cs="Arial"/>
          <w:i/>
          <w:sz w:val="16"/>
          <w:szCs w:val="16"/>
        </w:rPr>
        <w:t>[qualification of authorised witness]</w:t>
      </w:r>
      <w:r w:rsidRPr="005D13B0">
        <w:rPr>
          <w:rFonts w:ascii="Arial" w:hAnsi="Arial" w:cs="Arial"/>
          <w:i/>
        </w:rPr>
        <w:t>,</w:t>
      </w:r>
      <w:r w:rsidRPr="005D13B0">
        <w:rPr>
          <w:rFonts w:ascii="Arial" w:hAnsi="Arial" w:cs="Arial"/>
          <w:szCs w:val="20"/>
        </w:rPr>
        <w:br/>
      </w:r>
    </w:p>
    <w:p w14:paraId="77FF5F6A" w14:textId="77777777" w:rsidR="00F80A30" w:rsidRDefault="00F80A30" w:rsidP="00F80A30">
      <w:pPr>
        <w:pStyle w:val="LDStandardBodyText"/>
        <w:keepNext/>
        <w:keepLines/>
        <w:tabs>
          <w:tab w:val="right" w:leader="dot" w:pos="9072"/>
        </w:tabs>
        <w:spacing w:before="60" w:after="0" w:line="300" w:lineRule="auto"/>
        <w:rPr>
          <w:rFonts w:ascii="Arial" w:hAnsi="Arial" w:cs="Arial"/>
          <w:color w:val="000000"/>
          <w:szCs w:val="20"/>
        </w:rPr>
      </w:pPr>
      <w:r w:rsidRPr="00283053">
        <w:rPr>
          <w:rFonts w:ascii="Arial" w:hAnsi="Arial" w:cs="Arial"/>
          <w:sz w:val="21"/>
          <w:szCs w:val="21"/>
        </w:rPr>
        <w:t>certify the following matters concerning the making of this statutory declaration by the person who made it:</w:t>
      </w:r>
      <w:r w:rsidRPr="005D13B0">
        <w:rPr>
          <w:rFonts w:ascii="Arial" w:hAnsi="Arial" w:cs="Arial"/>
          <w:color w:val="000000"/>
          <w:szCs w:val="20"/>
        </w:rPr>
        <w:t xml:space="preserve"> </w:t>
      </w:r>
      <w:r w:rsidRPr="005D13B0">
        <w:rPr>
          <w:rFonts w:ascii="Arial" w:hAnsi="Arial" w:cs="Arial"/>
          <w:i/>
          <w:color w:val="000000"/>
          <w:sz w:val="16"/>
          <w:szCs w:val="16"/>
        </w:rPr>
        <w:t>[* please cross out any text that does not apply]</w:t>
      </w:r>
      <w:r w:rsidRPr="005D13B0">
        <w:rPr>
          <w:rFonts w:ascii="Arial" w:hAnsi="Arial" w:cs="Arial"/>
          <w:color w:val="000000"/>
          <w:szCs w:val="20"/>
        </w:rPr>
        <w:t xml:space="preserve"> </w:t>
      </w:r>
    </w:p>
    <w:p w14:paraId="1AFC4EEF" w14:textId="77777777" w:rsidR="00512E8C" w:rsidRPr="00512E8C" w:rsidRDefault="00512E8C" w:rsidP="00512E8C">
      <w:pPr>
        <w:rPr>
          <w:lang w:val="en-AU"/>
        </w:rPr>
      </w:pPr>
    </w:p>
    <w:p w14:paraId="5C6CF02D" w14:textId="77777777" w:rsidR="00F80A30" w:rsidRPr="00283053" w:rsidRDefault="00F80A30" w:rsidP="00F80A30">
      <w:pPr>
        <w:pStyle w:val="LDStandard2"/>
        <w:keepNext/>
        <w:keepLines/>
        <w:numPr>
          <w:ilvl w:val="1"/>
          <w:numId w:val="2"/>
        </w:numPr>
        <w:spacing w:before="60" w:after="0" w:line="300" w:lineRule="auto"/>
        <w:rPr>
          <w:rFonts w:ascii="Arial" w:hAnsi="Arial" w:cs="Arial"/>
          <w:color w:val="000000"/>
          <w:sz w:val="21"/>
          <w:szCs w:val="21"/>
        </w:rPr>
      </w:pPr>
      <w:r w:rsidRPr="00283053">
        <w:rPr>
          <w:rFonts w:ascii="Arial" w:hAnsi="Arial" w:cs="Arial"/>
          <w:color w:val="000000"/>
          <w:sz w:val="21"/>
          <w:szCs w:val="21"/>
        </w:rPr>
        <w:t xml:space="preserve">*I saw the face of the person </w:t>
      </w:r>
      <w:r w:rsidRPr="00283053">
        <w:rPr>
          <w:rFonts w:ascii="Arial" w:hAnsi="Arial" w:cs="Arial"/>
          <w:i/>
          <w:color w:val="000000"/>
          <w:sz w:val="21"/>
          <w:szCs w:val="21"/>
        </w:rPr>
        <w:t>OR</w:t>
      </w:r>
      <w:r w:rsidRPr="00283053">
        <w:rPr>
          <w:rFonts w:ascii="Arial" w:hAnsi="Arial" w:cs="Arial"/>
          <w:color w:val="000000"/>
          <w:sz w:val="21"/>
          <w:szCs w:val="21"/>
        </w:rPr>
        <w:t xml:space="preserve"> *I did not see the face of the person because the person was wearing a face covering, but I am satisfied that the person has a special justification for not removing the covering.</w:t>
      </w:r>
    </w:p>
    <w:p w14:paraId="5A46E7E1" w14:textId="77777777" w:rsidR="00F80A30" w:rsidRDefault="00F80A30" w:rsidP="00F80A30">
      <w:pPr>
        <w:pStyle w:val="LDStandard2"/>
        <w:keepNext/>
        <w:keepLines/>
        <w:numPr>
          <w:ilvl w:val="1"/>
          <w:numId w:val="2"/>
        </w:numPr>
        <w:tabs>
          <w:tab w:val="right" w:leader="dot" w:pos="9072"/>
        </w:tabs>
        <w:spacing w:before="60" w:after="0" w:line="300" w:lineRule="auto"/>
        <w:rPr>
          <w:rFonts w:ascii="Arial" w:hAnsi="Arial" w:cs="Arial"/>
          <w:color w:val="000000"/>
          <w:sz w:val="21"/>
          <w:szCs w:val="21"/>
        </w:rPr>
      </w:pPr>
      <w:r w:rsidRPr="00283053">
        <w:rPr>
          <w:rFonts w:ascii="Arial" w:hAnsi="Arial" w:cs="Arial"/>
          <w:color w:val="000000"/>
          <w:sz w:val="21"/>
          <w:szCs w:val="21"/>
        </w:rPr>
        <w:t xml:space="preserve">*I have known the person for at least 12 months </w:t>
      </w:r>
      <w:r w:rsidRPr="00283053">
        <w:rPr>
          <w:rFonts w:ascii="Arial" w:hAnsi="Arial" w:cs="Arial"/>
          <w:i/>
          <w:color w:val="000000"/>
          <w:sz w:val="21"/>
          <w:szCs w:val="21"/>
        </w:rPr>
        <w:t>OR</w:t>
      </w:r>
      <w:r w:rsidRPr="00283053">
        <w:rPr>
          <w:rFonts w:ascii="Arial" w:hAnsi="Arial" w:cs="Arial"/>
          <w:color w:val="000000"/>
          <w:sz w:val="21"/>
          <w:szCs w:val="21"/>
        </w:rPr>
        <w:t xml:space="preserve"> *I have confirmed the person's identity using the following identification document: </w:t>
      </w:r>
    </w:p>
    <w:p w14:paraId="6D3A9467" w14:textId="77777777" w:rsidR="00512E8C" w:rsidRPr="00283053" w:rsidRDefault="00512E8C" w:rsidP="00512E8C">
      <w:pPr>
        <w:pStyle w:val="LDStandard2"/>
        <w:keepNext/>
        <w:keepLines/>
        <w:numPr>
          <w:ilvl w:val="0"/>
          <w:numId w:val="0"/>
        </w:numPr>
        <w:tabs>
          <w:tab w:val="right" w:leader="dot" w:pos="9072"/>
        </w:tabs>
        <w:spacing w:before="60" w:after="0" w:line="300" w:lineRule="auto"/>
        <w:ind w:left="709"/>
        <w:rPr>
          <w:rFonts w:ascii="Arial" w:hAnsi="Arial" w:cs="Arial"/>
          <w:color w:val="000000"/>
          <w:sz w:val="21"/>
          <w:szCs w:val="21"/>
        </w:rPr>
      </w:pPr>
    </w:p>
    <w:p w14:paraId="7B5C224F" w14:textId="77777777" w:rsidR="00F80A30" w:rsidRPr="005D13B0" w:rsidRDefault="00F80A30" w:rsidP="00F80A30">
      <w:pPr>
        <w:pStyle w:val="LDStandardBodyText"/>
        <w:tabs>
          <w:tab w:val="right" w:leader="dot" w:pos="9072"/>
        </w:tabs>
        <w:spacing w:before="120" w:after="0" w:line="300" w:lineRule="auto"/>
        <w:ind w:left="709"/>
        <w:jc w:val="left"/>
        <w:rPr>
          <w:rFonts w:ascii="Arial" w:hAnsi="Arial" w:cs="Arial"/>
          <w:i/>
          <w:sz w:val="16"/>
          <w:szCs w:val="16"/>
        </w:rPr>
      </w:pPr>
      <w:r w:rsidRPr="005D13B0">
        <w:rPr>
          <w:rFonts w:ascii="Arial" w:hAnsi="Arial" w:cs="Arial"/>
          <w:szCs w:val="20"/>
        </w:rPr>
        <w:tab/>
        <w:t xml:space="preserve"> </w:t>
      </w:r>
      <w:r w:rsidRPr="005D13B0">
        <w:rPr>
          <w:rFonts w:ascii="Arial" w:hAnsi="Arial" w:cs="Arial"/>
          <w:i/>
          <w:sz w:val="16"/>
          <w:szCs w:val="16"/>
        </w:rPr>
        <w:t>[describe identification document relied on]</w:t>
      </w:r>
    </w:p>
    <w:p w14:paraId="189D2A50" w14:textId="77777777" w:rsidR="00512E8C" w:rsidRDefault="00512E8C" w:rsidP="00F80A30">
      <w:pPr>
        <w:keepNext/>
        <w:keepLines/>
        <w:tabs>
          <w:tab w:val="left" w:leader="dot" w:pos="4820"/>
          <w:tab w:val="left" w:pos="5160"/>
          <w:tab w:val="right" w:leader="dot" w:pos="9072"/>
        </w:tabs>
        <w:spacing w:before="360"/>
        <w:rPr>
          <w:rFonts w:ascii="Arial" w:hAnsi="Arial" w:cs="Arial"/>
          <w:color w:val="000000"/>
        </w:rPr>
      </w:pPr>
    </w:p>
    <w:p w14:paraId="606CEB0B" w14:textId="77777777" w:rsidR="00F80A30" w:rsidRPr="005D13B0" w:rsidRDefault="00F80A30" w:rsidP="00F80A30">
      <w:pPr>
        <w:keepNext/>
        <w:keepLines/>
        <w:tabs>
          <w:tab w:val="left" w:leader="dot" w:pos="4820"/>
          <w:tab w:val="left" w:pos="5160"/>
          <w:tab w:val="right" w:leader="dot" w:pos="9072"/>
        </w:tabs>
        <w:spacing w:before="360"/>
        <w:rPr>
          <w:rFonts w:ascii="Arial" w:hAnsi="Arial" w:cs="Arial"/>
          <w:color w:val="000000"/>
          <w:sz w:val="23"/>
        </w:rPr>
      </w:pPr>
      <w:r w:rsidRPr="005D13B0">
        <w:rPr>
          <w:rFonts w:ascii="Arial" w:hAnsi="Arial" w:cs="Arial"/>
          <w:color w:val="000000"/>
        </w:rPr>
        <w:tab/>
      </w:r>
      <w:r w:rsidRPr="005D13B0">
        <w:rPr>
          <w:rFonts w:ascii="Arial" w:hAnsi="Arial" w:cs="Arial"/>
          <w:color w:val="000000"/>
        </w:rPr>
        <w:tab/>
      </w:r>
      <w:r w:rsidRPr="005D13B0">
        <w:rPr>
          <w:rFonts w:ascii="Arial" w:hAnsi="Arial" w:cs="Arial"/>
          <w:color w:val="000000"/>
        </w:rPr>
        <w:tab/>
        <w:t xml:space="preserve"> </w:t>
      </w:r>
      <w:r w:rsidRPr="005D13B0">
        <w:rPr>
          <w:rFonts w:ascii="Arial" w:hAnsi="Arial" w:cs="Arial"/>
          <w:i/>
          <w:color w:val="000000"/>
          <w:sz w:val="16"/>
          <w:szCs w:val="16"/>
        </w:rPr>
        <w:t>[date]</w:t>
      </w:r>
    </w:p>
    <w:p w14:paraId="4D81F6BD" w14:textId="77777777" w:rsidR="00F80A30" w:rsidRPr="005D13B0" w:rsidRDefault="00F80A30" w:rsidP="00F80A30">
      <w:pPr>
        <w:tabs>
          <w:tab w:val="center" w:pos="2410"/>
        </w:tabs>
        <w:rPr>
          <w:rFonts w:ascii="Arial" w:hAnsi="Arial" w:cs="Arial"/>
          <w:i/>
        </w:rPr>
      </w:pPr>
      <w:r w:rsidRPr="005D13B0">
        <w:rPr>
          <w:rFonts w:ascii="Arial" w:hAnsi="Arial" w:cs="Arial"/>
          <w:i/>
          <w:sz w:val="16"/>
          <w:szCs w:val="16"/>
        </w:rPr>
        <w:tab/>
        <w:t>[signature of authorised witness]</w:t>
      </w:r>
    </w:p>
    <w:p w14:paraId="0DE3802A" w14:textId="77777777" w:rsidR="00F80A30" w:rsidRPr="005D13B0" w:rsidRDefault="00F80A30" w:rsidP="00F80A30">
      <w:pPr>
        <w:rPr>
          <w:rFonts w:ascii="Arial" w:hAnsi="Arial" w:cs="Arial"/>
          <w:szCs w:val="24"/>
        </w:rPr>
      </w:pPr>
    </w:p>
    <w:p w14:paraId="6BB87404" w14:textId="77777777" w:rsidR="00F80A30" w:rsidRPr="005D13B0" w:rsidRDefault="00F80A30" w:rsidP="00F80A30">
      <w:pPr>
        <w:rPr>
          <w:rFonts w:ascii="Arial" w:hAnsi="Arial" w:cs="Arial"/>
          <w:color w:val="000000"/>
          <w:sz w:val="2"/>
          <w:szCs w:val="2"/>
        </w:rPr>
      </w:pPr>
    </w:p>
    <w:p w14:paraId="1E47B677" w14:textId="77777777" w:rsidR="00F80A30" w:rsidRPr="005D13B0" w:rsidRDefault="00F80A30">
      <w:pPr>
        <w:tabs>
          <w:tab w:val="center" w:pos="1904"/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lang w:val="en-GB"/>
        </w:rPr>
      </w:pPr>
    </w:p>
    <w:sectPr w:rsidR="00F80A30" w:rsidRPr="005D13B0" w:rsidSect="00DA1C8D">
      <w:headerReference w:type="default" r:id="rId9"/>
      <w:footerReference w:type="default" r:id="rId10"/>
      <w:endnotePr>
        <w:numFmt w:val="decimal"/>
      </w:endnotePr>
      <w:type w:val="continuous"/>
      <w:pgSz w:w="11905" w:h="16837"/>
      <w:pgMar w:top="556" w:right="1134" w:bottom="720" w:left="1134" w:header="284" w:footer="7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70BB" w14:textId="77777777" w:rsidR="006F5813" w:rsidRDefault="006F5813" w:rsidP="004768CF">
      <w:r>
        <w:separator/>
      </w:r>
    </w:p>
  </w:endnote>
  <w:endnote w:type="continuationSeparator" w:id="0">
    <w:p w14:paraId="69A1CFE5" w14:textId="77777777" w:rsidR="006F5813" w:rsidRDefault="006F5813" w:rsidP="004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3DA7" w14:textId="77777777" w:rsidR="00DA1C8D" w:rsidRPr="00DA1C8D" w:rsidRDefault="00DA1C8D">
    <w:pPr>
      <w:pStyle w:val="Footer"/>
      <w:jc w:val="center"/>
      <w:rPr>
        <w:rFonts w:ascii="Arial" w:hAnsi="Arial" w:cs="Arial"/>
        <w:sz w:val="21"/>
        <w:szCs w:val="21"/>
      </w:rPr>
    </w:pPr>
    <w:r w:rsidRPr="00DA1C8D">
      <w:rPr>
        <w:rFonts w:ascii="Arial" w:hAnsi="Arial" w:cs="Arial"/>
        <w:sz w:val="21"/>
        <w:szCs w:val="21"/>
      </w:rPr>
      <w:fldChar w:fldCharType="begin"/>
    </w:r>
    <w:r w:rsidRPr="00DA1C8D">
      <w:rPr>
        <w:rFonts w:ascii="Arial" w:hAnsi="Arial" w:cs="Arial"/>
        <w:sz w:val="21"/>
        <w:szCs w:val="21"/>
      </w:rPr>
      <w:instrText xml:space="preserve"> PAGE   \* MERGEFORMAT </w:instrText>
    </w:r>
    <w:r w:rsidRPr="00DA1C8D">
      <w:rPr>
        <w:rFonts w:ascii="Arial" w:hAnsi="Arial" w:cs="Arial"/>
        <w:sz w:val="21"/>
        <w:szCs w:val="21"/>
      </w:rPr>
      <w:fldChar w:fldCharType="separate"/>
    </w:r>
    <w:r w:rsidRPr="00DA1C8D">
      <w:rPr>
        <w:rFonts w:ascii="Arial" w:hAnsi="Arial" w:cs="Arial"/>
        <w:noProof/>
        <w:sz w:val="21"/>
        <w:szCs w:val="21"/>
      </w:rPr>
      <w:t>2</w:t>
    </w:r>
    <w:r w:rsidRPr="00DA1C8D">
      <w:rPr>
        <w:rFonts w:ascii="Arial" w:hAnsi="Arial" w:cs="Arial"/>
        <w:noProof/>
        <w:sz w:val="21"/>
        <w:szCs w:val="21"/>
      </w:rPr>
      <w:fldChar w:fldCharType="end"/>
    </w:r>
  </w:p>
  <w:p w14:paraId="731100E3" w14:textId="77777777" w:rsidR="004768CF" w:rsidRPr="000A7FA1" w:rsidRDefault="004768CF" w:rsidP="000A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1212" w14:textId="77777777" w:rsidR="006F5813" w:rsidRDefault="006F5813" w:rsidP="004768CF">
      <w:r>
        <w:separator/>
      </w:r>
    </w:p>
  </w:footnote>
  <w:footnote w:type="continuationSeparator" w:id="0">
    <w:p w14:paraId="49298354" w14:textId="77777777" w:rsidR="006F5813" w:rsidRDefault="006F5813" w:rsidP="0047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41" w:type="dxa"/>
      <w:tblInd w:w="-1134" w:type="dxa"/>
      <w:shd w:val="clear" w:color="auto" w:fill="FF6404"/>
      <w:tblLook w:val="04A0" w:firstRow="1" w:lastRow="0" w:firstColumn="1" w:lastColumn="0" w:noHBand="0" w:noVBand="1"/>
    </w:tblPr>
    <w:tblGrid>
      <w:gridCol w:w="8046"/>
      <w:gridCol w:w="4395"/>
    </w:tblGrid>
    <w:tr w:rsidR="000A7FA1" w14:paraId="0434B676" w14:textId="77777777" w:rsidTr="00822CF4">
      <w:trPr>
        <w:trHeight w:val="1129"/>
      </w:trPr>
      <w:tc>
        <w:tcPr>
          <w:tcW w:w="8046" w:type="dxa"/>
          <w:shd w:val="clear" w:color="auto" w:fill="FF6404"/>
        </w:tcPr>
        <w:p w14:paraId="5E44F142" w14:textId="77777777" w:rsidR="00982984" w:rsidRDefault="00982984" w:rsidP="00982984">
          <w:pPr>
            <w:ind w:left="503" w:firstLine="78"/>
          </w:pPr>
        </w:p>
        <w:p w14:paraId="15E84F8A" w14:textId="77777777" w:rsidR="000A7FA1" w:rsidRPr="00982984" w:rsidRDefault="000A7FA1" w:rsidP="00982984">
          <w:pPr>
            <w:ind w:firstLine="720"/>
          </w:pPr>
        </w:p>
      </w:tc>
      <w:tc>
        <w:tcPr>
          <w:tcW w:w="4395" w:type="dxa"/>
          <w:shd w:val="clear" w:color="auto" w:fill="FF6404"/>
          <w:vAlign w:val="bottom"/>
        </w:tcPr>
        <w:p w14:paraId="0C401D74" w14:textId="77777777" w:rsidR="000A7FA1" w:rsidRPr="007F08ED" w:rsidRDefault="000A7FA1" w:rsidP="000A7FA1">
          <w:pPr>
            <w:rPr>
              <w:rFonts w:ascii="Arial" w:hAnsi="Arial" w:cs="Arial"/>
              <w:color w:val="FFFFFF"/>
              <w:sz w:val="22"/>
            </w:rPr>
          </w:pPr>
        </w:p>
        <w:p w14:paraId="12B6A716" w14:textId="77777777" w:rsidR="000A7FA1" w:rsidRPr="007F08ED" w:rsidRDefault="000A7FA1" w:rsidP="007F08ED">
          <w:pPr>
            <w:spacing w:after="200"/>
            <w:rPr>
              <w:rFonts w:ascii="Arial" w:hAnsi="Arial" w:cs="Arial"/>
              <w:color w:val="FFFFFF"/>
              <w:sz w:val="22"/>
            </w:rPr>
          </w:pPr>
          <w:r w:rsidRPr="007F08ED">
            <w:rPr>
              <w:rFonts w:ascii="Arial" w:hAnsi="Arial" w:cs="Arial"/>
              <w:color w:val="FFFFFF"/>
              <w:sz w:val="22"/>
            </w:rPr>
            <w:t>marketing management consultants</w:t>
          </w:r>
        </w:p>
      </w:tc>
    </w:tr>
  </w:tbl>
  <w:p w14:paraId="75487A92" w14:textId="77777777" w:rsidR="004768CF" w:rsidRDefault="004768CF"/>
  <w:p w14:paraId="78932B98" w14:textId="77777777" w:rsidR="004768CF" w:rsidRDefault="004768CF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1B7"/>
    <w:multiLevelType w:val="multilevel"/>
    <w:tmpl w:val="EA78928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76615AB"/>
    <w:multiLevelType w:val="multilevel"/>
    <w:tmpl w:val="A0845714"/>
    <w:lvl w:ilvl="0">
      <w:numFmt w:val="none"/>
      <w:suff w:val="nothing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cs="Times New Roman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cs="Times New Roman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cs="Times New Roman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" w15:restartNumberingAfterBreak="0">
    <w:nsid w:val="24870F30"/>
    <w:multiLevelType w:val="hybridMultilevel"/>
    <w:tmpl w:val="1130D258"/>
    <w:lvl w:ilvl="0" w:tplc="29DA1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710C4"/>
    <w:multiLevelType w:val="hybridMultilevel"/>
    <w:tmpl w:val="6F8A62F8"/>
    <w:lvl w:ilvl="0" w:tplc="16426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4CC8"/>
    <w:multiLevelType w:val="hybridMultilevel"/>
    <w:tmpl w:val="D42C5D7A"/>
    <w:lvl w:ilvl="0" w:tplc="FD261E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6847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1981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461085">
    <w:abstractNumId w:val="4"/>
  </w:num>
  <w:num w:numId="4" w16cid:durableId="1129056638">
    <w:abstractNumId w:val="3"/>
  </w:num>
  <w:num w:numId="5" w16cid:durableId="160834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30"/>
    <w:rsid w:val="00043502"/>
    <w:rsid w:val="00076AD6"/>
    <w:rsid w:val="00080C32"/>
    <w:rsid w:val="0008244F"/>
    <w:rsid w:val="000A7FA1"/>
    <w:rsid w:val="000D1287"/>
    <w:rsid w:val="00145261"/>
    <w:rsid w:val="00174FB8"/>
    <w:rsid w:val="002178FC"/>
    <w:rsid w:val="00257CB9"/>
    <w:rsid w:val="002622AB"/>
    <w:rsid w:val="00283053"/>
    <w:rsid w:val="002E35E0"/>
    <w:rsid w:val="002F13BC"/>
    <w:rsid w:val="00310D36"/>
    <w:rsid w:val="00315551"/>
    <w:rsid w:val="00330ADA"/>
    <w:rsid w:val="003456AD"/>
    <w:rsid w:val="00346E97"/>
    <w:rsid w:val="00357944"/>
    <w:rsid w:val="00361B79"/>
    <w:rsid w:val="004768CF"/>
    <w:rsid w:val="00491D0C"/>
    <w:rsid w:val="00511AEE"/>
    <w:rsid w:val="00512E8C"/>
    <w:rsid w:val="00565791"/>
    <w:rsid w:val="00595EAB"/>
    <w:rsid w:val="005B4D97"/>
    <w:rsid w:val="005D13B0"/>
    <w:rsid w:val="00604E64"/>
    <w:rsid w:val="0061733C"/>
    <w:rsid w:val="00665F06"/>
    <w:rsid w:val="00695BD1"/>
    <w:rsid w:val="006F5813"/>
    <w:rsid w:val="00754A33"/>
    <w:rsid w:val="007F08ED"/>
    <w:rsid w:val="00822CF4"/>
    <w:rsid w:val="008402B1"/>
    <w:rsid w:val="009367D9"/>
    <w:rsid w:val="0095040F"/>
    <w:rsid w:val="0096081A"/>
    <w:rsid w:val="00974F30"/>
    <w:rsid w:val="00982984"/>
    <w:rsid w:val="00A33453"/>
    <w:rsid w:val="00A412CD"/>
    <w:rsid w:val="00A428CE"/>
    <w:rsid w:val="00A75B1A"/>
    <w:rsid w:val="00BC3ABE"/>
    <w:rsid w:val="00BE69A0"/>
    <w:rsid w:val="00C754F8"/>
    <w:rsid w:val="00C94185"/>
    <w:rsid w:val="00CC171A"/>
    <w:rsid w:val="00CC69BF"/>
    <w:rsid w:val="00CE20D7"/>
    <w:rsid w:val="00D21E02"/>
    <w:rsid w:val="00D44BB6"/>
    <w:rsid w:val="00D60230"/>
    <w:rsid w:val="00DA1C8D"/>
    <w:rsid w:val="00DC0C09"/>
    <w:rsid w:val="00DC67DE"/>
    <w:rsid w:val="00EA78F5"/>
    <w:rsid w:val="00EA79DD"/>
    <w:rsid w:val="00F001A0"/>
    <w:rsid w:val="00F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8EA29"/>
  <w15:chartTrackingRefBased/>
  <w15:docId w15:val="{FC5F0D4F-2EED-3B47-A1F2-52269F7C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DStandard1">
    <w:name w:val="LD_Standard1"/>
    <w:basedOn w:val="Normal"/>
    <w:uiPriority w:val="99"/>
    <w:rsid w:val="00F80A30"/>
    <w:pPr>
      <w:widowControl/>
      <w:numPr>
        <w:numId w:val="1"/>
      </w:numPr>
      <w:spacing w:after="240" w:line="360" w:lineRule="auto"/>
      <w:jc w:val="both"/>
    </w:pPr>
    <w:rPr>
      <w:b/>
      <w:bCs/>
      <w:snapToGrid/>
      <w:sz w:val="23"/>
      <w:szCs w:val="24"/>
      <w:lang w:val="en-AU"/>
    </w:rPr>
  </w:style>
  <w:style w:type="paragraph" w:customStyle="1" w:styleId="LDStandard2">
    <w:name w:val="LD_Standard2"/>
    <w:basedOn w:val="Normal"/>
    <w:uiPriority w:val="99"/>
    <w:rsid w:val="00F80A30"/>
    <w:pPr>
      <w:widowControl/>
      <w:numPr>
        <w:ilvl w:val="1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3">
    <w:name w:val="LD_Standard3"/>
    <w:basedOn w:val="Normal"/>
    <w:uiPriority w:val="99"/>
    <w:rsid w:val="00F80A30"/>
    <w:pPr>
      <w:widowControl/>
      <w:numPr>
        <w:ilvl w:val="2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4">
    <w:name w:val="LD_Standard4"/>
    <w:basedOn w:val="Normal"/>
    <w:uiPriority w:val="99"/>
    <w:rsid w:val="00F80A30"/>
    <w:pPr>
      <w:widowControl/>
      <w:numPr>
        <w:ilvl w:val="3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5">
    <w:name w:val="LD_Standard5"/>
    <w:basedOn w:val="Normal"/>
    <w:uiPriority w:val="99"/>
    <w:rsid w:val="00F80A30"/>
    <w:pPr>
      <w:widowControl/>
      <w:numPr>
        <w:ilvl w:val="4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6">
    <w:name w:val="LD_Standard6"/>
    <w:basedOn w:val="Normal"/>
    <w:uiPriority w:val="99"/>
    <w:rsid w:val="00F80A30"/>
    <w:pPr>
      <w:widowControl/>
      <w:numPr>
        <w:ilvl w:val="5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BodyText">
    <w:name w:val="LD_Standard_BodyText"/>
    <w:basedOn w:val="Normal"/>
    <w:next w:val="Normal"/>
    <w:uiPriority w:val="99"/>
    <w:rsid w:val="00F80A30"/>
    <w:pPr>
      <w:widowControl/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A7F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7FA1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7F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7FA1"/>
    <w:rPr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0A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526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4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EB8E-12A9-46C5-B9FD-35C1727E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2907</Characters>
  <Application>Microsoft Office Word</Application>
  <DocSecurity>0</DocSecurity>
  <PresentationFormat>11|.DOC</PresentationFormat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Statutory Declaration - TrinityP3 Pty Ltd (00921284).DOC</vt:lpstr>
    </vt:vector>
  </TitlesOfParts>
  <Company>M. C. Antunes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Statutory Declaration - TrinityP3 Pty Ltd (00921284).DOC</dc:title>
  <dc:subject/>
  <dc:creator>carolineh</dc:creator>
  <cp:keywords/>
  <dc:description>DO NOT STAMP </dc:description>
  <cp:lastModifiedBy>Darren Woolley</cp:lastModifiedBy>
  <cp:revision>4</cp:revision>
  <cp:lastPrinted>2022-06-17T01:49:00Z</cp:lastPrinted>
  <dcterms:created xsi:type="dcterms:W3CDTF">2022-06-24T01:00:00Z</dcterms:created>
  <dcterms:modified xsi:type="dcterms:W3CDTF">2022-06-24T01:12:00Z</dcterms:modified>
</cp:coreProperties>
</file>